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290" w:rsidRDefault="009D5429" w:rsidP="00DF7FC8">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9D5429" w:rsidRDefault="009D5429" w:rsidP="00DF7FC8">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9D5429" w:rsidRDefault="009D5429" w:rsidP="00DF7FC8">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9D5429" w:rsidRDefault="009D5429" w:rsidP="00DF7FC8">
      <w:pPr>
        <w:spacing w:line="360" w:lineRule="auto"/>
        <w:jc w:val="center"/>
        <w:rPr>
          <w:rFonts w:ascii="Palatino Linotype" w:hAnsi="Palatino Linotype"/>
          <w:b/>
          <w:sz w:val="32"/>
          <w:szCs w:val="32"/>
        </w:rPr>
      </w:pPr>
    </w:p>
    <w:p w:rsidR="009D5429" w:rsidRDefault="009D5429" w:rsidP="00DF7FC8">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ΚΕ’ (25)</w:t>
      </w:r>
    </w:p>
    <w:p w:rsidR="009D5429" w:rsidRDefault="009D5429" w:rsidP="00DF7FC8">
      <w:pPr>
        <w:spacing w:line="360" w:lineRule="auto"/>
        <w:jc w:val="center"/>
        <w:rPr>
          <w:rFonts w:ascii="Palatino Linotype" w:hAnsi="Palatino Linotype"/>
          <w:b/>
          <w:sz w:val="28"/>
          <w:szCs w:val="28"/>
        </w:rPr>
      </w:pPr>
      <w:r>
        <w:rPr>
          <w:rFonts w:ascii="Palatino Linotype" w:hAnsi="Palatino Linotype"/>
          <w:b/>
          <w:sz w:val="28"/>
          <w:szCs w:val="28"/>
        </w:rPr>
        <w:t>Στίχ. 1-5. Οι Ισραηλίτες λατρεύουν τα είδωλα.</w:t>
      </w:r>
    </w:p>
    <w:p w:rsidR="009D5429" w:rsidRDefault="009D5429" w:rsidP="009D5429">
      <w:pPr>
        <w:spacing w:line="360" w:lineRule="auto"/>
        <w:ind w:firstLine="720"/>
        <w:jc w:val="both"/>
        <w:rPr>
          <w:rFonts w:ascii="Palatino Linotype" w:hAnsi="Palatino Linotype"/>
          <w:sz w:val="28"/>
          <w:szCs w:val="28"/>
        </w:rPr>
      </w:pPr>
      <w:r>
        <w:rPr>
          <w:rFonts w:ascii="Palatino Linotype" w:hAnsi="Palatino Linotype"/>
          <w:sz w:val="28"/>
          <w:szCs w:val="28"/>
        </w:rPr>
        <w:t>1 Στη συνέχεια ο Ισραηλιτικός λαός στρατοπέδευσε στη Σαπείν, που βρίσκεται στην κοιλάδα του Ιορδάνη, απέναντι από την Ιεριχώ.  Εκεί όμως ο ισραηλιτικός λαός άρχισε να πορνεύει με τις κόρες των Μωαβιτών και μολύνθηκε.</w:t>
      </w:r>
    </w:p>
    <w:p w:rsidR="009D5429" w:rsidRDefault="009D5429" w:rsidP="009D5429">
      <w:pPr>
        <w:spacing w:line="360" w:lineRule="auto"/>
        <w:ind w:firstLine="720"/>
        <w:jc w:val="both"/>
        <w:rPr>
          <w:rFonts w:ascii="Palatino Linotype" w:hAnsi="Palatino Linotype"/>
          <w:sz w:val="28"/>
          <w:szCs w:val="28"/>
        </w:rPr>
      </w:pPr>
      <w:r>
        <w:rPr>
          <w:rFonts w:ascii="Palatino Linotype" w:hAnsi="Palatino Linotype"/>
          <w:sz w:val="28"/>
          <w:szCs w:val="28"/>
        </w:rPr>
        <w:t>2 Και οι Μωαβίτες κάλεσαν τους Ισραηλίτες στα πανηγύρια τους και τις ειδωλολατρικές τους θυσίες. Και οι Ισραηλίτες κάθισαν στα τραπέζια των Μωαβιτών και έφαγαν από τις θυσίες τους και προσκύνησαν τα είδωλά τους.</w:t>
      </w:r>
    </w:p>
    <w:p w:rsidR="009D5429" w:rsidRDefault="009D5429" w:rsidP="009D5429">
      <w:pPr>
        <w:spacing w:line="360" w:lineRule="auto"/>
        <w:ind w:firstLine="720"/>
        <w:jc w:val="both"/>
        <w:rPr>
          <w:rFonts w:ascii="Palatino Linotype" w:hAnsi="Palatino Linotype"/>
          <w:sz w:val="28"/>
          <w:szCs w:val="28"/>
        </w:rPr>
      </w:pPr>
      <w:r>
        <w:rPr>
          <w:rFonts w:ascii="Palatino Linotype" w:hAnsi="Palatino Linotype"/>
          <w:sz w:val="28"/>
          <w:szCs w:val="28"/>
        </w:rPr>
        <w:t xml:space="preserve">3 Και συμμετείχαν οι Ισραηλίτες στα αισχρά πανηγύρια και τις οργιαστικές ειδωλολατρικές τελετές του Θεού των Μωαβιτών Βεελφεγώρ. Γι’ αυτό ο Θεός εξοργίστηκε πολύ εναντίον των Ισραηλιτών. </w:t>
      </w:r>
    </w:p>
    <w:p w:rsidR="009D5429" w:rsidRDefault="009D5429" w:rsidP="009D5429">
      <w:pPr>
        <w:spacing w:line="360" w:lineRule="auto"/>
        <w:ind w:firstLine="720"/>
        <w:jc w:val="both"/>
        <w:rPr>
          <w:rFonts w:ascii="Palatino Linotype" w:hAnsi="Palatino Linotype"/>
          <w:sz w:val="28"/>
          <w:szCs w:val="28"/>
        </w:rPr>
      </w:pPr>
      <w:r>
        <w:rPr>
          <w:rFonts w:ascii="Palatino Linotype" w:hAnsi="Palatino Linotype"/>
          <w:sz w:val="28"/>
          <w:szCs w:val="28"/>
        </w:rPr>
        <w:t xml:space="preserve">4 Και  είπε ο Κύριος στον Μωυσή: «Πάρ’ τους όλους αυτούς που μπήκαν μπροστά σαν αρχηγοί και παρέσυραν τον λαό στη φοβερή αυτή αμαρτία˙ παρ’ τους όλους και τιμώρησέ </w:t>
      </w:r>
      <w:r>
        <w:rPr>
          <w:rFonts w:ascii="Palatino Linotype" w:hAnsi="Palatino Linotype"/>
          <w:sz w:val="28"/>
          <w:szCs w:val="28"/>
        </w:rPr>
        <w:lastRenderedPageBreak/>
        <w:t>τους εκ μέρους μου παραδειγματικά με θανατική εκτέλεση˙ και κρέμασε τα σώματά τους μπροστά στα μάτια όλων για εκφοβισμό, πριν δύσει ο ήλιος, και τότε θα σταματήσει η οργή του θυμού μου, από τον ισραηλιτικό λαό».</w:t>
      </w:r>
    </w:p>
    <w:p w:rsidR="009D5429" w:rsidRDefault="009D5429" w:rsidP="009D5429">
      <w:pPr>
        <w:spacing w:line="360" w:lineRule="auto"/>
        <w:ind w:firstLine="720"/>
        <w:jc w:val="both"/>
        <w:rPr>
          <w:rFonts w:ascii="Palatino Linotype" w:hAnsi="Palatino Linotype"/>
          <w:sz w:val="28"/>
          <w:szCs w:val="28"/>
        </w:rPr>
      </w:pPr>
      <w:r>
        <w:rPr>
          <w:rFonts w:ascii="Palatino Linotype" w:hAnsi="Palatino Linotype"/>
          <w:sz w:val="28"/>
          <w:szCs w:val="28"/>
        </w:rPr>
        <w:t>5 Και ο Μωυσής, σύμφωνα με την εντολή του Θεού, είπε στους Ισραηλίτες που δεν παρασύρθηκαν στην πορνεία και την ειδωλολατρία: «Ο καθένας σας να σκοτώσει όποιον συγγενή του ή δικό του πήρε μέρος στα πανηγύρια και στις ειδωλολ</w:t>
      </w:r>
      <w:r w:rsidR="008C178B">
        <w:rPr>
          <w:rFonts w:ascii="Palatino Linotype" w:hAnsi="Palatino Linotype"/>
          <w:sz w:val="28"/>
          <w:szCs w:val="28"/>
        </w:rPr>
        <w:t>ατρικές τελετές του θεού Βεελφε</w:t>
      </w:r>
      <w:r>
        <w:rPr>
          <w:rFonts w:ascii="Palatino Linotype" w:hAnsi="Palatino Linotype"/>
          <w:sz w:val="28"/>
          <w:szCs w:val="28"/>
        </w:rPr>
        <w:t>γώ</w:t>
      </w:r>
      <w:r w:rsidR="008C178B">
        <w:rPr>
          <w:rFonts w:ascii="Palatino Linotype" w:hAnsi="Palatino Linotype"/>
          <w:sz w:val="28"/>
          <w:szCs w:val="28"/>
        </w:rPr>
        <w:t>ρ».</w:t>
      </w:r>
    </w:p>
    <w:p w:rsidR="008C178B" w:rsidRDefault="008C178B" w:rsidP="008C178B">
      <w:pPr>
        <w:spacing w:line="360" w:lineRule="auto"/>
        <w:ind w:firstLine="720"/>
        <w:jc w:val="both"/>
        <w:rPr>
          <w:rFonts w:ascii="Palatino Linotype" w:hAnsi="Palatino Linotype"/>
          <w:b/>
          <w:sz w:val="28"/>
          <w:szCs w:val="28"/>
        </w:rPr>
      </w:pPr>
      <w:r>
        <w:rPr>
          <w:rFonts w:ascii="Palatino Linotype" w:hAnsi="Palatino Linotype"/>
          <w:b/>
          <w:sz w:val="28"/>
          <w:szCs w:val="28"/>
        </w:rPr>
        <w:t>Στίχ. 6-13. Η οργή του Φινεές και η αμοιβή του από τον Θεό.</w:t>
      </w:r>
    </w:p>
    <w:p w:rsidR="008C178B" w:rsidRDefault="008C178B" w:rsidP="008C178B">
      <w:pPr>
        <w:spacing w:line="360" w:lineRule="auto"/>
        <w:ind w:firstLine="720"/>
        <w:jc w:val="both"/>
        <w:rPr>
          <w:rFonts w:ascii="Palatino Linotype" w:hAnsi="Palatino Linotype"/>
          <w:sz w:val="28"/>
          <w:szCs w:val="28"/>
        </w:rPr>
      </w:pPr>
      <w:r>
        <w:rPr>
          <w:rFonts w:ascii="Palatino Linotype" w:hAnsi="Palatino Linotype"/>
          <w:sz w:val="28"/>
          <w:szCs w:val="28"/>
        </w:rPr>
        <w:t>6 Εκείνη τη στιγμή ξαφνικά εμφανίστηκε ένας Ισραηλίτης που οδηγούσε τον αδελφό του σε μια γυναίκα Μαδιανίτισσα για να αμαρτήσει μαζί της μπροστά στα μάτια του Μωυσή κι όλων των Ισραηλιτών˙ όλοι αυτοί την ώρα εκείνη ήταν μαζεμένοι εκεί κοντά στην πόρτα της Σκηνής του Μαρτυρίου κι έκλαιγαν για τη συμφορά που χτύπησε τον ισραηλιτικό λαό, και για τη φοβερή τιμωρία του Θεού.</w:t>
      </w:r>
    </w:p>
    <w:p w:rsidR="008C178B" w:rsidRDefault="008C178B" w:rsidP="008C178B">
      <w:pPr>
        <w:spacing w:line="360" w:lineRule="auto"/>
        <w:ind w:firstLine="720"/>
        <w:jc w:val="both"/>
        <w:rPr>
          <w:rFonts w:ascii="Palatino Linotype" w:hAnsi="Palatino Linotype"/>
          <w:sz w:val="28"/>
          <w:szCs w:val="28"/>
        </w:rPr>
      </w:pPr>
      <w:r>
        <w:rPr>
          <w:rFonts w:ascii="Palatino Linotype" w:hAnsi="Palatino Linotype"/>
          <w:sz w:val="28"/>
          <w:szCs w:val="28"/>
        </w:rPr>
        <w:t>7 Τότε ο Φινεές, ο γιος του ιερέα Ελεάζαρ και εγγονός του αρχιερέα Ααρών, μόλις είδε τον ξεδιάντροπο εκείνο Ισραηλίτη, άναψε από ιερή αγανάκτηση κι έφυγε από τη συνάθροιση του λαού παίρνοντας στα χέρια του ένα δόρυ με ακίδες στραμμένες προς τα πίσω˙</w:t>
      </w:r>
    </w:p>
    <w:p w:rsidR="008C178B" w:rsidRDefault="008C178B" w:rsidP="008C178B">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8 ακολούθησε τον ξεδιάντροπο και αμετανόητο εκείνο Ισραηλίτη μέσα στη σκηνή που μπήκε, κι αμέσως, βλέποντας τον Ισραηλίτη εκείνον μαζί με τη Μαδιανίτισσα γυναίκα τους διαπέρασε και τους δύο μαζί με το δόρυ του έτσι, που το δόρυ βγήκε μέσα από τη μήτρα της γυναίκας. Τότε σταμάτησε αμέσως το θανατικό ανάμεσα στους Ισραηλίτες.</w:t>
      </w:r>
    </w:p>
    <w:p w:rsidR="008C178B" w:rsidRDefault="008C178B" w:rsidP="008C178B">
      <w:pPr>
        <w:spacing w:line="360" w:lineRule="auto"/>
        <w:ind w:firstLine="720"/>
        <w:jc w:val="both"/>
        <w:rPr>
          <w:rFonts w:ascii="Palatino Linotype" w:hAnsi="Palatino Linotype"/>
          <w:sz w:val="28"/>
          <w:szCs w:val="28"/>
        </w:rPr>
      </w:pPr>
      <w:r>
        <w:rPr>
          <w:rFonts w:ascii="Palatino Linotype" w:hAnsi="Palatino Linotype"/>
          <w:sz w:val="28"/>
          <w:szCs w:val="28"/>
        </w:rPr>
        <w:t>9 Εκείνοι που είχαν ήδη πεθάνει από το θανατικό, ήταν είκοσι τέσσερις χιλιάδες.</w:t>
      </w:r>
    </w:p>
    <w:p w:rsidR="008C178B" w:rsidRDefault="008C178B" w:rsidP="008C178B">
      <w:pPr>
        <w:spacing w:line="360" w:lineRule="auto"/>
        <w:ind w:firstLine="720"/>
        <w:jc w:val="both"/>
        <w:rPr>
          <w:rFonts w:ascii="Palatino Linotype" w:hAnsi="Palatino Linotype"/>
          <w:sz w:val="28"/>
          <w:szCs w:val="28"/>
        </w:rPr>
      </w:pPr>
      <w:r>
        <w:rPr>
          <w:rFonts w:ascii="Palatino Linotype" w:hAnsi="Palatino Linotype"/>
          <w:sz w:val="28"/>
          <w:szCs w:val="28"/>
        </w:rPr>
        <w:t>10 Τότε ο Κύριος μίλησε στον Μωυσή και του είπε:</w:t>
      </w:r>
    </w:p>
    <w:p w:rsidR="008C178B" w:rsidRDefault="008C178B" w:rsidP="008C178B">
      <w:pPr>
        <w:spacing w:line="360" w:lineRule="auto"/>
        <w:ind w:firstLine="720"/>
        <w:jc w:val="both"/>
        <w:rPr>
          <w:rFonts w:ascii="Palatino Linotype" w:hAnsi="Palatino Linotype"/>
          <w:sz w:val="28"/>
          <w:szCs w:val="28"/>
        </w:rPr>
      </w:pPr>
      <w:r>
        <w:rPr>
          <w:rFonts w:ascii="Palatino Linotype" w:hAnsi="Palatino Linotype"/>
          <w:sz w:val="28"/>
          <w:szCs w:val="28"/>
        </w:rPr>
        <w:t xml:space="preserve">11 «Ο Φινεές, ο γιος του ιερέα Ελεάζαρ και εγγονός του αρχιερέα Ααρών, με την πράξη του αυτή σταμάτησε την οργή μου προς τους Ισραηλίτες, διότι συγκριτικά με αυτούς έδειξε μεγάλο ζήλο και ιερή αγανάκτηση και σκότωσε την κρίσιμη εκείνη ώρα αυτούς τους ξεδιάντροπους. Έτσι δεν εξολόθρευσα όλους τους Ισραηλίτες πάνω στην οργή μου. </w:t>
      </w:r>
    </w:p>
    <w:p w:rsidR="008C178B" w:rsidRDefault="008C178B" w:rsidP="008C178B">
      <w:pPr>
        <w:spacing w:line="360" w:lineRule="auto"/>
        <w:ind w:firstLine="720"/>
        <w:jc w:val="both"/>
        <w:rPr>
          <w:rFonts w:ascii="Palatino Linotype" w:hAnsi="Palatino Linotype"/>
          <w:sz w:val="28"/>
          <w:szCs w:val="28"/>
        </w:rPr>
      </w:pPr>
      <w:r>
        <w:rPr>
          <w:rFonts w:ascii="Palatino Linotype" w:hAnsi="Palatino Linotype"/>
          <w:sz w:val="28"/>
          <w:szCs w:val="28"/>
        </w:rPr>
        <w:t>12 Γι’ αυτό ανακοίνωσέ  τους την απόφασή μου: Εγώ, ο αληθινός Θεός, συνάπτω με τον Φινεές συνθήκη ειρήνης.</w:t>
      </w:r>
    </w:p>
    <w:p w:rsidR="008C178B" w:rsidRDefault="008C178B" w:rsidP="008C178B">
      <w:pPr>
        <w:spacing w:line="360" w:lineRule="auto"/>
        <w:ind w:firstLine="720"/>
        <w:jc w:val="both"/>
        <w:rPr>
          <w:rFonts w:ascii="Palatino Linotype" w:hAnsi="Palatino Linotype"/>
          <w:sz w:val="28"/>
          <w:szCs w:val="28"/>
        </w:rPr>
      </w:pPr>
      <w:r>
        <w:rPr>
          <w:rFonts w:ascii="Palatino Linotype" w:hAnsi="Palatino Linotype"/>
          <w:sz w:val="28"/>
          <w:szCs w:val="28"/>
        </w:rPr>
        <w:t>13 Υπόσχομαι να δώσω σ’ αυτόν και σ’ όλους τους απογόνους του, που θα γεννηθούν μετά από αυτόν, αιώνια ιεροσύνη˙ διότι έδειξε ζήλο για τον Θεό του και εξιλέωσε τον ισραηλιτικό λαό ενώπιόν μου».</w:t>
      </w:r>
    </w:p>
    <w:p w:rsidR="008C178B" w:rsidRDefault="008C178B" w:rsidP="008C178B">
      <w:pPr>
        <w:spacing w:line="360" w:lineRule="auto"/>
        <w:ind w:firstLine="720"/>
        <w:jc w:val="both"/>
        <w:rPr>
          <w:rFonts w:ascii="Palatino Linotype" w:hAnsi="Palatino Linotype"/>
          <w:b/>
          <w:sz w:val="28"/>
          <w:szCs w:val="28"/>
        </w:rPr>
      </w:pPr>
      <w:r>
        <w:rPr>
          <w:rFonts w:ascii="Palatino Linotype" w:hAnsi="Palatino Linotype"/>
          <w:b/>
          <w:sz w:val="28"/>
          <w:szCs w:val="28"/>
        </w:rPr>
        <w:lastRenderedPageBreak/>
        <w:t>Στίχ. 14-18. Τα ονόματα των δύο ενόχων. Ο Θεός διατάζει την εκρίζωση των Μα</w:t>
      </w:r>
      <w:r w:rsidR="00D83816">
        <w:rPr>
          <w:rFonts w:ascii="Palatino Linotype" w:hAnsi="Palatino Linotype"/>
          <w:b/>
          <w:sz w:val="28"/>
          <w:szCs w:val="28"/>
        </w:rPr>
        <w:t>διανιτών.</w:t>
      </w:r>
    </w:p>
    <w:p w:rsidR="00D83816" w:rsidRDefault="00D83816" w:rsidP="008C178B">
      <w:pPr>
        <w:spacing w:line="360" w:lineRule="auto"/>
        <w:ind w:firstLine="720"/>
        <w:jc w:val="both"/>
        <w:rPr>
          <w:rFonts w:ascii="Palatino Linotype" w:hAnsi="Palatino Linotype"/>
          <w:sz w:val="28"/>
          <w:szCs w:val="28"/>
        </w:rPr>
      </w:pPr>
      <w:r>
        <w:rPr>
          <w:rFonts w:ascii="Palatino Linotype" w:hAnsi="Palatino Linotype"/>
          <w:sz w:val="28"/>
          <w:szCs w:val="28"/>
        </w:rPr>
        <w:t>14 Ο Ισραηλίτης που θανατώθηκε από τον Φινεές μαζί με τη Μαδιανίτισσα, ονομαζόταν Ζαμβρί και ήταν γιος του Σαλώ˙ αυτός ήταν αρχηγός πατριαρχικής οικογένειας στη φυλή των απογόνων του Συμεών.</w:t>
      </w:r>
    </w:p>
    <w:p w:rsidR="00D83816" w:rsidRDefault="00D83816" w:rsidP="008C178B">
      <w:pPr>
        <w:spacing w:line="360" w:lineRule="auto"/>
        <w:ind w:firstLine="720"/>
        <w:jc w:val="both"/>
        <w:rPr>
          <w:rFonts w:ascii="Palatino Linotype" w:hAnsi="Palatino Linotype"/>
          <w:sz w:val="28"/>
          <w:szCs w:val="28"/>
        </w:rPr>
      </w:pPr>
      <w:r>
        <w:rPr>
          <w:rFonts w:ascii="Palatino Linotype" w:hAnsi="Palatino Linotype"/>
          <w:sz w:val="28"/>
          <w:szCs w:val="28"/>
        </w:rPr>
        <w:t>15 Και η Μαδιανίτισσα γυναίκα που θανατώθηκε από τον Φινεές, ονομαζόταν Χασβί και ήταν κόρη του Σουρ, φυλάρχου της γενιάς των Ομμώθ, φυλής των Μαδιανιτών.</w:t>
      </w:r>
    </w:p>
    <w:p w:rsidR="00D83816" w:rsidRDefault="00D83816" w:rsidP="008C178B">
      <w:pPr>
        <w:spacing w:line="360" w:lineRule="auto"/>
        <w:ind w:firstLine="720"/>
        <w:jc w:val="both"/>
        <w:rPr>
          <w:rFonts w:ascii="Palatino Linotype" w:hAnsi="Palatino Linotype"/>
          <w:sz w:val="28"/>
          <w:szCs w:val="28"/>
        </w:rPr>
      </w:pPr>
      <w:r>
        <w:rPr>
          <w:rFonts w:ascii="Palatino Linotype" w:hAnsi="Palatino Linotype"/>
          <w:sz w:val="28"/>
          <w:szCs w:val="28"/>
        </w:rPr>
        <w:t>16 Τότε ο Κύριος μίλησε στον Μωυσή και του είπε: «Να μιλήσεις στους Ισραηλίτες και να τους πεις:</w:t>
      </w:r>
    </w:p>
    <w:p w:rsidR="00D83816" w:rsidRDefault="00D83816" w:rsidP="008C178B">
      <w:pPr>
        <w:spacing w:line="360" w:lineRule="auto"/>
        <w:ind w:firstLine="720"/>
        <w:jc w:val="both"/>
        <w:rPr>
          <w:rFonts w:ascii="Palatino Linotype" w:hAnsi="Palatino Linotype"/>
          <w:sz w:val="28"/>
          <w:szCs w:val="28"/>
        </w:rPr>
      </w:pPr>
      <w:r>
        <w:rPr>
          <w:rFonts w:ascii="Palatino Linotype" w:hAnsi="Palatino Linotype"/>
          <w:sz w:val="28"/>
          <w:szCs w:val="28"/>
        </w:rPr>
        <w:t>17 Επιτεθείτε στους Μαδιανίτες, χτυπήστε τους και εξολοθρεύστε τους˙</w:t>
      </w:r>
    </w:p>
    <w:p w:rsidR="00D83816" w:rsidRDefault="00D83816" w:rsidP="008C178B">
      <w:pPr>
        <w:spacing w:line="360" w:lineRule="auto"/>
        <w:ind w:firstLine="720"/>
        <w:jc w:val="both"/>
        <w:rPr>
          <w:rFonts w:ascii="Palatino Linotype" w:hAnsi="Palatino Linotype"/>
          <w:sz w:val="28"/>
          <w:szCs w:val="28"/>
        </w:rPr>
      </w:pPr>
      <w:r>
        <w:rPr>
          <w:rFonts w:ascii="Palatino Linotype" w:hAnsi="Palatino Linotype"/>
          <w:sz w:val="28"/>
          <w:szCs w:val="28"/>
        </w:rPr>
        <w:t>18 διότι θέλουν το  κακό σας και σας πολεμούν δόλια. Κι αυτό φάνηκε με τα όσα σας έκαναν στην πόλη Φογώρ για να σας αποπλανήσουν, αλλά και με τις πονηριές που μηχανεύθηκαν εναντίον σας˙  και μάλιστα με την Χασβί την κόρη του άρχοντα των Μαδιανιτών, την αδελφή τους, η οποία σκοτώθηκε την ημέρα του θανατικού που έπεσε πάνω σας στην πόλη Φογώρ».</w:t>
      </w:r>
    </w:p>
    <w:p w:rsidR="00D83816" w:rsidRPr="00D83816" w:rsidRDefault="00D83816" w:rsidP="008C178B">
      <w:pPr>
        <w:spacing w:line="360" w:lineRule="auto"/>
        <w:ind w:firstLine="720"/>
        <w:jc w:val="both"/>
        <w:rPr>
          <w:rFonts w:ascii="Palatino Linotype" w:hAnsi="Palatino Linotype"/>
          <w:sz w:val="28"/>
          <w:szCs w:val="28"/>
        </w:rPr>
      </w:pPr>
    </w:p>
    <w:sectPr w:rsidR="00D83816" w:rsidRPr="00D83816" w:rsidSect="00C37290">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0E23" w:rsidRDefault="00D40E23" w:rsidP="00DF7FC8">
      <w:pPr>
        <w:spacing w:after="0" w:line="240" w:lineRule="auto"/>
      </w:pPr>
      <w:r>
        <w:separator/>
      </w:r>
    </w:p>
  </w:endnote>
  <w:endnote w:type="continuationSeparator" w:id="0">
    <w:p w:rsidR="00D40E23" w:rsidRDefault="00D40E23" w:rsidP="00DF7F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74834"/>
      <w:docPartObj>
        <w:docPartGallery w:val="Page Numbers (Bottom of Page)"/>
        <w:docPartUnique/>
      </w:docPartObj>
    </w:sdtPr>
    <w:sdtContent>
      <w:p w:rsidR="008C178B" w:rsidRDefault="00915FE4">
        <w:pPr>
          <w:pStyle w:val="a4"/>
          <w:jc w:val="center"/>
        </w:pPr>
        <w:fldSimple w:instr=" PAGE   \* MERGEFORMAT ">
          <w:r w:rsidR="00102591">
            <w:rPr>
              <w:noProof/>
            </w:rPr>
            <w:t>4</w:t>
          </w:r>
        </w:fldSimple>
      </w:p>
    </w:sdtContent>
  </w:sdt>
  <w:p w:rsidR="008C178B" w:rsidRDefault="008C178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0E23" w:rsidRDefault="00D40E23" w:rsidP="00DF7FC8">
      <w:pPr>
        <w:spacing w:after="0" w:line="240" w:lineRule="auto"/>
      </w:pPr>
      <w:r>
        <w:separator/>
      </w:r>
    </w:p>
  </w:footnote>
  <w:footnote w:type="continuationSeparator" w:id="0">
    <w:p w:rsidR="00D40E23" w:rsidRDefault="00D40E23" w:rsidP="00DF7FC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DF7FC8"/>
    <w:rsid w:val="00102591"/>
    <w:rsid w:val="001D1047"/>
    <w:rsid w:val="008C178B"/>
    <w:rsid w:val="00915FE4"/>
    <w:rsid w:val="009D5429"/>
    <w:rsid w:val="00C37290"/>
    <w:rsid w:val="00D40E23"/>
    <w:rsid w:val="00D83816"/>
    <w:rsid w:val="00DF7FC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2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F7FC8"/>
    <w:pPr>
      <w:tabs>
        <w:tab w:val="center" w:pos="4153"/>
        <w:tab w:val="right" w:pos="8306"/>
      </w:tabs>
      <w:spacing w:after="0" w:line="240" w:lineRule="auto"/>
    </w:pPr>
  </w:style>
  <w:style w:type="character" w:customStyle="1" w:styleId="Char">
    <w:name w:val="Κεφαλίδα Char"/>
    <w:basedOn w:val="a0"/>
    <w:link w:val="a3"/>
    <w:uiPriority w:val="99"/>
    <w:semiHidden/>
    <w:rsid w:val="00DF7FC8"/>
  </w:style>
  <w:style w:type="paragraph" w:styleId="a4">
    <w:name w:val="footer"/>
    <w:basedOn w:val="a"/>
    <w:link w:val="Char0"/>
    <w:uiPriority w:val="99"/>
    <w:unhideWhenUsed/>
    <w:rsid w:val="00DF7FC8"/>
    <w:pPr>
      <w:tabs>
        <w:tab w:val="center" w:pos="4153"/>
        <w:tab w:val="right" w:pos="8306"/>
      </w:tabs>
      <w:spacing w:after="0" w:line="240" w:lineRule="auto"/>
    </w:pPr>
  </w:style>
  <w:style w:type="character" w:customStyle="1" w:styleId="Char0">
    <w:name w:val="Υποσέλιδο Char"/>
    <w:basedOn w:val="a0"/>
    <w:link w:val="a4"/>
    <w:uiPriority w:val="99"/>
    <w:rsid w:val="00DF7FC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638</Words>
  <Characters>3450</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4</cp:revision>
  <dcterms:created xsi:type="dcterms:W3CDTF">2024-02-20T13:28:00Z</dcterms:created>
  <dcterms:modified xsi:type="dcterms:W3CDTF">2024-02-21T08:49:00Z</dcterms:modified>
</cp:coreProperties>
</file>